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CCDEC" w14:textId="77777777" w:rsidR="00B465BB" w:rsidRPr="003E3C1B" w:rsidRDefault="001A37A1" w:rsidP="003E3C1B">
      <w:pPr>
        <w:pStyle w:val="aa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Опросный лист на</w:t>
      </w:r>
      <w:r w:rsidR="009D33D1">
        <w:rPr>
          <w:rFonts w:ascii="Arial" w:hAnsi="Arial" w:cs="Arial"/>
          <w:sz w:val="28"/>
        </w:rPr>
        <w:t xml:space="preserve"> ПУНКТ КОММЕРЧЕСКОГО УЧЕТА</w:t>
      </w:r>
    </w:p>
    <w:p w14:paraId="5F947C46" w14:textId="12ED923A" w:rsidR="003E3C1B" w:rsidRDefault="00D30FB8" w:rsidP="003E3C1B">
      <w:pPr>
        <w:pStyle w:val="aa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ПКУ</w:t>
      </w:r>
      <w:r w:rsidR="003E3C1B" w:rsidRPr="003E3C1B">
        <w:rPr>
          <w:rFonts w:ascii="Arial" w:hAnsi="Arial" w:cs="Arial"/>
          <w:b/>
          <w:sz w:val="28"/>
        </w:rPr>
        <w:t xml:space="preserve"> 6-10кВ</w:t>
      </w:r>
      <w:r w:rsidR="001D10FB" w:rsidRPr="001D10FB">
        <w:rPr>
          <w:rFonts w:ascii="Arial" w:hAnsi="Arial" w:cs="Arial"/>
          <w:b/>
          <w:sz w:val="28"/>
        </w:rPr>
        <w:t xml:space="preserve"> </w:t>
      </w:r>
      <w:r w:rsidR="001D10FB">
        <w:rPr>
          <w:rFonts w:ascii="Arial" w:hAnsi="Arial" w:cs="Arial"/>
          <w:b/>
          <w:sz w:val="28"/>
        </w:rPr>
        <w:t>«Энергомера»</w:t>
      </w:r>
    </w:p>
    <w:p w14:paraId="3F0F8806" w14:textId="4C0C3400" w:rsidR="00445804" w:rsidRPr="001D10FB" w:rsidRDefault="00445804" w:rsidP="003E3C1B">
      <w:pPr>
        <w:pStyle w:val="aa"/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074"/>
        <w:gridCol w:w="359"/>
        <w:gridCol w:w="437"/>
        <w:gridCol w:w="996"/>
        <w:gridCol w:w="657"/>
        <w:gridCol w:w="59"/>
        <w:gridCol w:w="717"/>
        <w:gridCol w:w="873"/>
        <w:gridCol w:w="560"/>
        <w:gridCol w:w="358"/>
        <w:gridCol w:w="694"/>
        <w:gridCol w:w="381"/>
        <w:gridCol w:w="1433"/>
      </w:tblGrid>
      <w:tr w:rsidR="003E3C1B" w:rsidRPr="006A7F8F" w14:paraId="189FFF9D" w14:textId="77777777" w:rsidTr="00FA572A">
        <w:tc>
          <w:tcPr>
            <w:tcW w:w="10031" w:type="dxa"/>
            <w:gridSpan w:val="14"/>
            <w:shd w:val="clear" w:color="auto" w:fill="D9D9D9"/>
          </w:tcPr>
          <w:p w14:paraId="5E706358" w14:textId="77777777" w:rsidR="003E3C1B" w:rsidRPr="006A7F8F" w:rsidRDefault="003E3C1B" w:rsidP="003E3C1B">
            <w:pPr>
              <w:pStyle w:val="aa"/>
              <w:rPr>
                <w:highlight w:val="lightGray"/>
              </w:rPr>
            </w:pPr>
            <w:r w:rsidRPr="006A7F8F">
              <w:t>1.Номинальное напряжение сети:</w:t>
            </w:r>
          </w:p>
        </w:tc>
      </w:tr>
      <w:tr w:rsidR="003E3C1B" w:rsidRPr="006A7F8F" w14:paraId="7BC6F465" w14:textId="77777777" w:rsidTr="00FA572A">
        <w:tc>
          <w:tcPr>
            <w:tcW w:w="4956" w:type="dxa"/>
            <w:gridSpan w:val="6"/>
          </w:tcPr>
          <w:p w14:paraId="4D1DD8F1" w14:textId="77777777" w:rsidR="003E3C1B" w:rsidRPr="00303D58" w:rsidRDefault="003E3C1B" w:rsidP="009D33D1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6кВ       </w:t>
            </w:r>
          </w:p>
        </w:tc>
        <w:tc>
          <w:tcPr>
            <w:tcW w:w="5075" w:type="dxa"/>
            <w:gridSpan w:val="8"/>
          </w:tcPr>
          <w:p w14:paraId="0D186427" w14:textId="00EF621D" w:rsidR="003E3C1B" w:rsidRPr="00303D58" w:rsidRDefault="00485FFD" w:rsidP="009D33D1">
            <w:pPr>
              <w:pStyle w:val="aa"/>
            </w:pPr>
            <w:r>
              <w:rPr>
                <w:sz w:val="32"/>
                <w:szCs w:val="32"/>
              </w:rPr>
              <w:sym w:font="Bookshelf Symbol 7" w:char="F070"/>
            </w:r>
            <w:r w:rsidR="003E3C1B" w:rsidRPr="00303D58">
              <w:t xml:space="preserve"> 10кВ               </w:t>
            </w:r>
          </w:p>
        </w:tc>
      </w:tr>
      <w:tr w:rsidR="003E3C1B" w:rsidRPr="006A7F8F" w14:paraId="3F628A37" w14:textId="77777777" w:rsidTr="00FA572A">
        <w:tc>
          <w:tcPr>
            <w:tcW w:w="10031" w:type="dxa"/>
            <w:gridSpan w:val="14"/>
            <w:shd w:val="clear" w:color="auto" w:fill="D9D9D9"/>
          </w:tcPr>
          <w:p w14:paraId="1A9ACACB" w14:textId="77777777" w:rsidR="003E3C1B" w:rsidRPr="00303D58" w:rsidRDefault="003E3C1B" w:rsidP="003E3C1B">
            <w:pPr>
              <w:pStyle w:val="aa"/>
            </w:pPr>
            <w:r w:rsidRPr="00303D58">
              <w:t>2. Схема подключения высоковольтного модуля:</w:t>
            </w:r>
          </w:p>
        </w:tc>
      </w:tr>
      <w:tr w:rsidR="003E3C1B" w:rsidRPr="006A7F8F" w14:paraId="38C2B183" w14:textId="77777777" w:rsidTr="00FA572A">
        <w:tc>
          <w:tcPr>
            <w:tcW w:w="3303" w:type="dxa"/>
            <w:gridSpan w:val="4"/>
          </w:tcPr>
          <w:p w14:paraId="425D29DC" w14:textId="77777777" w:rsidR="003E3C1B" w:rsidRPr="00303D58" w:rsidRDefault="009D33D1" w:rsidP="009D33D1">
            <w:pPr>
              <w:pStyle w:val="aa"/>
              <w:jc w:val="center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  </w:t>
            </w:r>
            <w:r w:rsidRPr="00303D58">
              <w:t>2ТТ/3</w:t>
            </w:r>
            <w:r w:rsidR="003E3C1B" w:rsidRPr="00303D58">
              <w:t xml:space="preserve">ТН          </w:t>
            </w:r>
          </w:p>
        </w:tc>
        <w:tc>
          <w:tcPr>
            <w:tcW w:w="3302" w:type="dxa"/>
            <w:gridSpan w:val="5"/>
          </w:tcPr>
          <w:p w14:paraId="0B1BBA83" w14:textId="0F657AF8" w:rsidR="003E3C1B" w:rsidRPr="00303D58" w:rsidRDefault="009D33D1" w:rsidP="00485FFD">
            <w:pPr>
              <w:pStyle w:val="aa"/>
              <w:jc w:val="center"/>
            </w:pPr>
            <w:r w:rsidRPr="00303D58">
              <w:t xml:space="preserve">     </w:t>
            </w:r>
            <w:r w:rsidR="00485FFD">
              <w:rPr>
                <w:sz w:val="32"/>
                <w:szCs w:val="32"/>
              </w:rPr>
              <w:sym w:font="Bookshelf Symbol 7" w:char="F070"/>
            </w:r>
            <w:r w:rsidRPr="00303D58">
              <w:t>3</w:t>
            </w:r>
            <w:r w:rsidR="003E3C1B" w:rsidRPr="00303D58">
              <w:t xml:space="preserve">ТТ/3ТН </w:t>
            </w:r>
          </w:p>
        </w:tc>
        <w:tc>
          <w:tcPr>
            <w:tcW w:w="3426" w:type="dxa"/>
            <w:gridSpan w:val="5"/>
          </w:tcPr>
          <w:p w14:paraId="41CEE20C" w14:textId="77777777" w:rsidR="003E3C1B" w:rsidRPr="00303D58" w:rsidRDefault="003E3C1B" w:rsidP="003E3C1B">
            <w:pPr>
              <w:pStyle w:val="aa"/>
              <w:jc w:val="center"/>
            </w:pPr>
            <w:r w:rsidRPr="00303D58">
              <w:t xml:space="preserve">      </w:t>
            </w:r>
            <w:r w:rsidRPr="00303D58">
              <w:rPr>
                <w:sz w:val="32"/>
                <w:szCs w:val="32"/>
              </w:rPr>
              <w:sym w:font="Symbol" w:char="F07F"/>
            </w:r>
            <w:r w:rsidR="009D33D1" w:rsidRPr="00303D58">
              <w:rPr>
                <w:sz w:val="32"/>
                <w:szCs w:val="32"/>
              </w:rPr>
              <w:t xml:space="preserve"> </w:t>
            </w:r>
            <w:r w:rsidR="009D33D1" w:rsidRPr="00303D58">
              <w:t>2ТТ/2ТН</w:t>
            </w:r>
          </w:p>
        </w:tc>
      </w:tr>
      <w:tr w:rsidR="003E3C1B" w:rsidRPr="006A7F8F" w14:paraId="25C70959" w14:textId="77777777" w:rsidTr="00FA572A">
        <w:tc>
          <w:tcPr>
            <w:tcW w:w="10031" w:type="dxa"/>
            <w:gridSpan w:val="14"/>
            <w:shd w:val="clear" w:color="auto" w:fill="D9D9D9"/>
          </w:tcPr>
          <w:p w14:paraId="2020CF8D" w14:textId="77777777" w:rsidR="003E3C1B" w:rsidRPr="00303D58" w:rsidRDefault="003E3C1B" w:rsidP="003E3C1B">
            <w:pPr>
              <w:pStyle w:val="aa"/>
            </w:pPr>
            <w:r w:rsidRPr="00303D58">
              <w:t>3. Номинальный ток первичной обмотки трансформаторов тока:</w:t>
            </w:r>
          </w:p>
        </w:tc>
      </w:tr>
      <w:tr w:rsidR="0046075B" w:rsidRPr="006A7F8F" w14:paraId="10EC638E" w14:textId="77777777" w:rsidTr="008E5A79">
        <w:trPr>
          <w:trHeight w:val="557"/>
        </w:trPr>
        <w:tc>
          <w:tcPr>
            <w:tcW w:w="1433" w:type="dxa"/>
            <w:vAlign w:val="center"/>
          </w:tcPr>
          <w:p w14:paraId="5FBE6CDA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5А</w:t>
            </w:r>
          </w:p>
        </w:tc>
        <w:tc>
          <w:tcPr>
            <w:tcW w:w="1433" w:type="dxa"/>
            <w:gridSpan w:val="2"/>
            <w:vAlign w:val="center"/>
          </w:tcPr>
          <w:p w14:paraId="2762D903" w14:textId="27A198D3" w:rsidR="0046075B" w:rsidRPr="00303D58" w:rsidRDefault="00301EF6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="00C00B25" w:rsidRPr="00303D58">
              <w:rPr>
                <w:sz w:val="28"/>
              </w:rPr>
              <w:t>10А</w:t>
            </w:r>
          </w:p>
        </w:tc>
        <w:tc>
          <w:tcPr>
            <w:tcW w:w="1433" w:type="dxa"/>
            <w:gridSpan w:val="2"/>
            <w:vAlign w:val="center"/>
          </w:tcPr>
          <w:p w14:paraId="162C1E8F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15А</w:t>
            </w:r>
          </w:p>
        </w:tc>
        <w:tc>
          <w:tcPr>
            <w:tcW w:w="1433" w:type="dxa"/>
            <w:gridSpan w:val="3"/>
            <w:vAlign w:val="center"/>
          </w:tcPr>
          <w:p w14:paraId="359D1EF4" w14:textId="4B9199F9" w:rsidR="0046075B" w:rsidRPr="00303D58" w:rsidRDefault="007A3AC1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>
              <w:rPr>
                <w:sz w:val="36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20А</w:t>
            </w:r>
          </w:p>
        </w:tc>
        <w:tc>
          <w:tcPr>
            <w:tcW w:w="1433" w:type="dxa"/>
            <w:gridSpan w:val="2"/>
            <w:vAlign w:val="center"/>
          </w:tcPr>
          <w:p w14:paraId="67B949A9" w14:textId="022F3DDF" w:rsidR="0046075B" w:rsidRPr="00303D58" w:rsidRDefault="007A3AC1" w:rsidP="00C00B25">
            <w:pPr>
              <w:pStyle w:val="aa"/>
            </w:pPr>
            <w:r>
              <w:rPr>
                <w:sz w:val="36"/>
                <w:szCs w:val="32"/>
              </w:rPr>
              <w:sym w:font="Bookshelf Symbol 7" w:char="F070"/>
            </w:r>
            <w:r w:rsidR="008128A9">
              <w:rPr>
                <w:sz w:val="36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30А</w:t>
            </w:r>
          </w:p>
        </w:tc>
        <w:tc>
          <w:tcPr>
            <w:tcW w:w="1433" w:type="dxa"/>
            <w:gridSpan w:val="3"/>
            <w:vAlign w:val="center"/>
          </w:tcPr>
          <w:p w14:paraId="4A4BBC20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40А</w:t>
            </w:r>
          </w:p>
        </w:tc>
        <w:tc>
          <w:tcPr>
            <w:tcW w:w="1433" w:type="dxa"/>
            <w:vAlign w:val="center"/>
          </w:tcPr>
          <w:p w14:paraId="567CE866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50А</w:t>
            </w:r>
          </w:p>
        </w:tc>
      </w:tr>
      <w:tr w:rsidR="00C00B25" w:rsidRPr="006A7F8F" w14:paraId="21448E76" w14:textId="77777777" w:rsidTr="008E5A79">
        <w:trPr>
          <w:trHeight w:val="423"/>
        </w:trPr>
        <w:tc>
          <w:tcPr>
            <w:tcW w:w="1433" w:type="dxa"/>
            <w:vAlign w:val="center"/>
          </w:tcPr>
          <w:p w14:paraId="57B3F189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75А</w:t>
            </w:r>
          </w:p>
        </w:tc>
        <w:tc>
          <w:tcPr>
            <w:tcW w:w="1433" w:type="dxa"/>
            <w:gridSpan w:val="2"/>
            <w:vAlign w:val="center"/>
          </w:tcPr>
          <w:p w14:paraId="2D460264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80А</w:t>
            </w:r>
          </w:p>
        </w:tc>
        <w:tc>
          <w:tcPr>
            <w:tcW w:w="1433" w:type="dxa"/>
            <w:gridSpan w:val="2"/>
            <w:vAlign w:val="center"/>
          </w:tcPr>
          <w:p w14:paraId="71D68633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100А</w:t>
            </w:r>
          </w:p>
        </w:tc>
        <w:tc>
          <w:tcPr>
            <w:tcW w:w="1433" w:type="dxa"/>
            <w:gridSpan w:val="3"/>
            <w:vAlign w:val="center"/>
          </w:tcPr>
          <w:p w14:paraId="4DE7447E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150А</w:t>
            </w:r>
          </w:p>
        </w:tc>
        <w:tc>
          <w:tcPr>
            <w:tcW w:w="1433" w:type="dxa"/>
            <w:gridSpan w:val="2"/>
            <w:vAlign w:val="center"/>
          </w:tcPr>
          <w:p w14:paraId="3C3B7A41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200А</w:t>
            </w:r>
          </w:p>
        </w:tc>
        <w:tc>
          <w:tcPr>
            <w:tcW w:w="1433" w:type="dxa"/>
            <w:gridSpan w:val="3"/>
            <w:vAlign w:val="center"/>
          </w:tcPr>
          <w:p w14:paraId="50CDD958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300А</w:t>
            </w:r>
          </w:p>
        </w:tc>
        <w:tc>
          <w:tcPr>
            <w:tcW w:w="1433" w:type="dxa"/>
            <w:vAlign w:val="center"/>
          </w:tcPr>
          <w:p w14:paraId="0417D49F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400А</w:t>
            </w:r>
          </w:p>
        </w:tc>
      </w:tr>
      <w:tr w:rsidR="00C00B25" w:rsidRPr="006A7F8F" w14:paraId="28C8B212" w14:textId="77777777" w:rsidTr="00FA572A">
        <w:tc>
          <w:tcPr>
            <w:tcW w:w="10031" w:type="dxa"/>
            <w:gridSpan w:val="14"/>
            <w:shd w:val="clear" w:color="auto" w:fill="D9D9D9"/>
          </w:tcPr>
          <w:p w14:paraId="5E1A0F45" w14:textId="77777777" w:rsidR="00C00B25" w:rsidRPr="00303D58" w:rsidRDefault="00C00B25" w:rsidP="00C00B25">
            <w:pPr>
              <w:pStyle w:val="aa"/>
            </w:pPr>
            <w:r w:rsidRPr="00303D58">
              <w:t>4. Класс точности трансформаторов тока:</w:t>
            </w:r>
          </w:p>
        </w:tc>
      </w:tr>
      <w:tr w:rsidR="00C00B25" w:rsidRPr="006A7F8F" w14:paraId="3AA9781B" w14:textId="77777777" w:rsidTr="00393B8F">
        <w:tc>
          <w:tcPr>
            <w:tcW w:w="2507" w:type="dxa"/>
            <w:gridSpan w:val="2"/>
          </w:tcPr>
          <w:p w14:paraId="36641483" w14:textId="77777777" w:rsidR="00C00B25" w:rsidRPr="00303D58" w:rsidRDefault="004D7DED" w:rsidP="004D7DED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</w:t>
            </w:r>
            <w:r w:rsidR="00C00B25" w:rsidRPr="00303D58">
              <w:rPr>
                <w:sz w:val="28"/>
              </w:rPr>
              <w:t xml:space="preserve">0,5 </w:t>
            </w:r>
          </w:p>
        </w:tc>
        <w:tc>
          <w:tcPr>
            <w:tcW w:w="2508" w:type="dxa"/>
            <w:gridSpan w:val="5"/>
          </w:tcPr>
          <w:p w14:paraId="3873B35E" w14:textId="77777777" w:rsidR="00C00B25" w:rsidRPr="00303D58" w:rsidRDefault="004D7DED" w:rsidP="004D7DED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 </w:t>
            </w:r>
            <w:r w:rsidR="00C00B25" w:rsidRPr="00303D58">
              <w:rPr>
                <w:sz w:val="28"/>
              </w:rPr>
              <w:t>0,5</w:t>
            </w:r>
            <w:r w:rsidR="00C00B25" w:rsidRPr="00303D58">
              <w:rPr>
                <w:sz w:val="28"/>
                <w:lang w:val="en-US"/>
              </w:rPr>
              <w:t xml:space="preserve"> </w:t>
            </w:r>
            <w:r w:rsidR="00C00B25" w:rsidRPr="00303D58">
              <w:rPr>
                <w:sz w:val="28"/>
              </w:rPr>
              <w:t xml:space="preserve">S </w:t>
            </w:r>
          </w:p>
        </w:tc>
        <w:tc>
          <w:tcPr>
            <w:tcW w:w="2508" w:type="dxa"/>
            <w:gridSpan w:val="4"/>
          </w:tcPr>
          <w:p w14:paraId="49B4E574" w14:textId="1945867A" w:rsidR="00C00B25" w:rsidRPr="00303D58" w:rsidRDefault="00D65751" w:rsidP="00C00B25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>
              <w:rPr>
                <w:sz w:val="32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0,</w:t>
            </w:r>
            <w:r w:rsidR="00C00B25" w:rsidRPr="00303D58">
              <w:rPr>
                <w:sz w:val="28"/>
                <w:lang w:val="en-US"/>
              </w:rPr>
              <w:t>2</w:t>
            </w:r>
            <w:r w:rsidR="00C00B25" w:rsidRPr="00303D58">
              <w:rPr>
                <w:sz w:val="28"/>
              </w:rPr>
              <w:t xml:space="preserve"> </w:t>
            </w:r>
          </w:p>
        </w:tc>
        <w:tc>
          <w:tcPr>
            <w:tcW w:w="2508" w:type="dxa"/>
            <w:gridSpan w:val="3"/>
          </w:tcPr>
          <w:p w14:paraId="3BD377D8" w14:textId="63C8A34A" w:rsidR="00C00B25" w:rsidRPr="00303D58" w:rsidRDefault="004D7DED" w:rsidP="00BA287D">
            <w:pPr>
              <w:pStyle w:val="aa"/>
              <w:rPr>
                <w:sz w:val="28"/>
              </w:rPr>
            </w:pPr>
            <w:r w:rsidRPr="00303D58">
              <w:rPr>
                <w:sz w:val="32"/>
                <w:szCs w:val="32"/>
              </w:rPr>
              <w:t xml:space="preserve"> </w:t>
            </w:r>
            <w:r w:rsidR="00724768">
              <w:rPr>
                <w:sz w:val="36"/>
                <w:szCs w:val="32"/>
              </w:rPr>
              <w:sym w:font="Bookshelf Symbol 7" w:char="F070"/>
            </w:r>
            <w:r w:rsidRPr="00303D58">
              <w:rPr>
                <w:sz w:val="32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0,</w:t>
            </w:r>
            <w:r w:rsidR="00C00B25" w:rsidRPr="00303D58">
              <w:rPr>
                <w:sz w:val="28"/>
                <w:lang w:val="en-US"/>
              </w:rPr>
              <w:t>2 S</w:t>
            </w:r>
          </w:p>
        </w:tc>
      </w:tr>
      <w:tr w:rsidR="004D7DED" w:rsidRPr="006A7F8F" w14:paraId="238CE1E8" w14:textId="77777777" w:rsidTr="00F819F3">
        <w:tc>
          <w:tcPr>
            <w:tcW w:w="10031" w:type="dxa"/>
            <w:gridSpan w:val="14"/>
            <w:shd w:val="clear" w:color="auto" w:fill="D9D9D9"/>
          </w:tcPr>
          <w:p w14:paraId="12716719" w14:textId="77777777" w:rsidR="004D7DED" w:rsidRPr="00303D58" w:rsidRDefault="004D7DED" w:rsidP="00F819F3">
            <w:pPr>
              <w:pStyle w:val="aa"/>
            </w:pPr>
            <w:r w:rsidRPr="00303D58">
              <w:t>5. Ограничители перенапряжения:</w:t>
            </w:r>
          </w:p>
        </w:tc>
      </w:tr>
      <w:tr w:rsidR="004D7DED" w:rsidRPr="006A7F8F" w14:paraId="49BC168A" w14:textId="77777777" w:rsidTr="00F819F3">
        <w:tc>
          <w:tcPr>
            <w:tcW w:w="3303" w:type="dxa"/>
            <w:gridSpan w:val="4"/>
            <w:tcBorders>
              <w:bottom w:val="single" w:sz="4" w:space="0" w:color="auto"/>
            </w:tcBorders>
          </w:tcPr>
          <w:p w14:paraId="6EC3411E" w14:textId="63D6ABFC" w:rsidR="00B74A30" w:rsidRPr="00303D58" w:rsidRDefault="00485FFD" w:rsidP="00B74A30">
            <w:pPr>
              <w:pStyle w:val="aa"/>
            </w:pPr>
            <w:r>
              <w:rPr>
                <w:sz w:val="32"/>
                <w:szCs w:val="32"/>
              </w:rPr>
              <w:sym w:font="Bookshelf Symbol 7" w:char="F070"/>
            </w:r>
            <w:r w:rsidR="004D7DED" w:rsidRPr="00303D58">
              <w:t>- с одной стороны</w:t>
            </w:r>
            <w:r w:rsidR="00B74A30" w:rsidRPr="00303D58">
              <w:t>:</w:t>
            </w:r>
          </w:p>
          <w:p w14:paraId="53A612CF" w14:textId="77777777" w:rsidR="004D7DED" w:rsidRPr="00303D58" w:rsidRDefault="004D7DED" w:rsidP="00B74A30">
            <w:pPr>
              <w:pStyle w:val="aa"/>
              <w:ind w:firstLine="313"/>
            </w:pPr>
            <w:r w:rsidRPr="00303D58">
              <w:t>3 шт.</w:t>
            </w:r>
            <w:r w:rsidR="00B74A30" w:rsidRPr="00303D58">
              <w:t xml:space="preserve"> при 2ТТ/3ТН, 3ТТ/3ТН</w:t>
            </w:r>
          </w:p>
          <w:p w14:paraId="252C733B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2 шт. при 2ТТ/2ТН</w:t>
            </w:r>
          </w:p>
        </w:tc>
        <w:tc>
          <w:tcPr>
            <w:tcW w:w="3302" w:type="dxa"/>
            <w:gridSpan w:val="5"/>
            <w:tcBorders>
              <w:bottom w:val="single" w:sz="4" w:space="0" w:color="auto"/>
            </w:tcBorders>
          </w:tcPr>
          <w:p w14:paraId="354D64B8" w14:textId="77777777" w:rsidR="004D7DED" w:rsidRPr="00303D58" w:rsidRDefault="004D7DED" w:rsidP="00F819F3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с двух сторон</w:t>
            </w:r>
          </w:p>
          <w:p w14:paraId="751DA8DA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6 шт. при 2ТТ/3ТН, 3ТТ/3ТН</w:t>
            </w:r>
          </w:p>
          <w:p w14:paraId="0DE3B460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4 шт. при 2ТТ/2ТН</w:t>
            </w:r>
          </w:p>
        </w:tc>
        <w:tc>
          <w:tcPr>
            <w:tcW w:w="3426" w:type="dxa"/>
            <w:gridSpan w:val="5"/>
            <w:tcBorders>
              <w:bottom w:val="single" w:sz="4" w:space="0" w:color="auto"/>
            </w:tcBorders>
          </w:tcPr>
          <w:p w14:paraId="738B800B" w14:textId="77777777" w:rsidR="004D7DED" w:rsidRPr="00303D58" w:rsidRDefault="004D7DED" w:rsidP="00F819F3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не требуется</w:t>
            </w:r>
          </w:p>
        </w:tc>
      </w:tr>
      <w:tr w:rsidR="00C00B25" w:rsidRPr="006A7F8F" w14:paraId="1A587E83" w14:textId="77777777" w:rsidTr="00FA572A">
        <w:tc>
          <w:tcPr>
            <w:tcW w:w="10031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B97F61" w14:textId="77777777" w:rsidR="00C00B25" w:rsidRPr="00303D58" w:rsidRDefault="004D7DED" w:rsidP="00C00B25">
            <w:pPr>
              <w:pStyle w:val="aa"/>
            </w:pPr>
            <w:r w:rsidRPr="00303D58">
              <w:t>6</w:t>
            </w:r>
            <w:r w:rsidR="00C00B25" w:rsidRPr="00303D58">
              <w:t>. Тип счётчика:</w:t>
            </w:r>
          </w:p>
        </w:tc>
      </w:tr>
      <w:tr w:rsidR="00C00B25" w:rsidRPr="006A7F8F" w14:paraId="75641FCF" w14:textId="77777777" w:rsidTr="00DF6D66">
        <w:tc>
          <w:tcPr>
            <w:tcW w:w="14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FA2C00" w14:textId="77777777" w:rsidR="00C00B25" w:rsidRPr="00303D58" w:rsidRDefault="00C00B25" w:rsidP="00C00B25">
            <w:pPr>
              <w:pStyle w:val="aa"/>
              <w:jc w:val="center"/>
            </w:pPr>
            <w:r w:rsidRPr="00303D58">
              <w:rPr>
                <w:lang w:val="en-US"/>
              </w:rPr>
              <w:t>CE</w:t>
            </w:r>
            <w:r w:rsidRPr="00303D58">
              <w:t xml:space="preserve">303  </w:t>
            </w:r>
            <w:r w:rsidRPr="00303D58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6784" w:type="dxa"/>
            <w:gridSpan w:val="11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76CF9F" w14:textId="77777777" w:rsidR="00C00B25" w:rsidRPr="00303D58" w:rsidRDefault="00C00B25" w:rsidP="00C00B25">
            <w:pPr>
              <w:pStyle w:val="aa"/>
              <w:jc w:val="center"/>
            </w:pPr>
            <w:r w:rsidRPr="00303D58">
              <w:t>Другой тип (указать)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58"/>
            </w:tblGrid>
            <w:tr w:rsidR="00C00B25" w:rsidRPr="00303D58" w14:paraId="4F96D8C2" w14:textId="77777777" w:rsidTr="00DF6D66">
              <w:trPr>
                <w:jc w:val="center"/>
              </w:trPr>
              <w:tc>
                <w:tcPr>
                  <w:tcW w:w="6663" w:type="dxa"/>
                </w:tcPr>
                <w:p w14:paraId="2807D583" w14:textId="77777777" w:rsidR="00C00B25" w:rsidRPr="00303D58" w:rsidRDefault="00C00B25" w:rsidP="00C00B25">
                  <w:pPr>
                    <w:pStyle w:val="aa"/>
                    <w:jc w:val="center"/>
                  </w:pPr>
                </w:p>
              </w:tc>
            </w:tr>
          </w:tbl>
          <w:p w14:paraId="69065FF8" w14:textId="77777777" w:rsidR="00C00B25" w:rsidRPr="00303D58" w:rsidRDefault="00C00B25" w:rsidP="00C00B25">
            <w:pPr>
              <w:pStyle w:val="aa"/>
              <w:jc w:val="center"/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49C9099" w14:textId="76330124" w:rsidR="00C00B25" w:rsidRPr="00303D58" w:rsidRDefault="00DF6D66" w:rsidP="00485FFD">
            <w:pPr>
              <w:pStyle w:val="aa"/>
              <w:jc w:val="center"/>
              <w:rPr>
                <w:sz w:val="20"/>
                <w:szCs w:val="20"/>
              </w:rPr>
            </w:pPr>
            <w:r w:rsidRPr="00303D58">
              <w:rPr>
                <w:sz w:val="20"/>
                <w:szCs w:val="20"/>
              </w:rPr>
              <w:t>Место под счетчик</w:t>
            </w:r>
            <w:r w:rsidR="00C00B25" w:rsidRPr="00303D58">
              <w:rPr>
                <w:sz w:val="20"/>
                <w:szCs w:val="20"/>
              </w:rPr>
              <w:t xml:space="preserve">  </w:t>
            </w:r>
            <w:r w:rsidR="00485FFD">
              <w:rPr>
                <w:sz w:val="32"/>
                <w:szCs w:val="32"/>
              </w:rPr>
              <w:sym w:font="Bookshelf Symbol 7" w:char="F070"/>
            </w:r>
          </w:p>
        </w:tc>
      </w:tr>
      <w:tr w:rsidR="00C00B25" w:rsidRPr="006A7F8F" w14:paraId="3B180093" w14:textId="77777777" w:rsidTr="00FA572A">
        <w:tc>
          <w:tcPr>
            <w:tcW w:w="10031" w:type="dxa"/>
            <w:gridSpan w:val="14"/>
            <w:shd w:val="clear" w:color="auto" w:fill="D9D9D9"/>
            <w:vAlign w:val="center"/>
          </w:tcPr>
          <w:p w14:paraId="1D254D6D" w14:textId="77777777" w:rsidR="00C00B25" w:rsidRPr="00303D58" w:rsidRDefault="00C00B25" w:rsidP="00C00B25">
            <w:pPr>
              <w:pStyle w:val="aa"/>
            </w:pPr>
            <w:r w:rsidRPr="00303D58">
              <w:t>6. Дистанционная передача данных:</w:t>
            </w:r>
          </w:p>
        </w:tc>
      </w:tr>
      <w:tr w:rsidR="00C00B25" w:rsidRPr="006A7F8F" w14:paraId="16F6D9EB" w14:textId="77777777" w:rsidTr="00FA572A">
        <w:tc>
          <w:tcPr>
            <w:tcW w:w="10031" w:type="dxa"/>
            <w:gridSpan w:val="14"/>
            <w:tcBorders>
              <w:bottom w:val="single" w:sz="4" w:space="0" w:color="auto"/>
            </w:tcBorders>
          </w:tcPr>
          <w:p w14:paraId="22DAE72A" w14:textId="5E680E87" w:rsidR="00C00B25" w:rsidRPr="00303D58" w:rsidRDefault="00C00B25" w:rsidP="00C00B25">
            <w:pPr>
              <w:pStyle w:val="aa"/>
              <w:jc w:val="center"/>
            </w:pPr>
            <w:r w:rsidRPr="00303D58">
              <w:rPr>
                <w:sz w:val="36"/>
                <w:szCs w:val="36"/>
              </w:rPr>
              <w:sym w:font="Symbol" w:char="F07F"/>
            </w:r>
            <w:r w:rsidRPr="00303D58">
              <w:t xml:space="preserve"> - не требуется                 </w:t>
            </w:r>
            <w:r w:rsidR="00485FFD">
              <w:rPr>
                <w:sz w:val="36"/>
                <w:szCs w:val="36"/>
              </w:rPr>
              <w:sym w:font="Bookshelf Symbol 7" w:char="F070"/>
            </w:r>
            <w:r w:rsidRPr="00303D58">
              <w:t>- требуется*</w:t>
            </w:r>
          </w:p>
          <w:p w14:paraId="42E2EEFB" w14:textId="77777777" w:rsidR="00C00B25" w:rsidRPr="00303D58" w:rsidRDefault="00C00B25" w:rsidP="00C00B25">
            <w:pPr>
              <w:pStyle w:val="aa"/>
              <w:jc w:val="center"/>
              <w:rPr>
                <w:sz w:val="20"/>
                <w:szCs w:val="20"/>
              </w:rPr>
            </w:pPr>
            <w:r w:rsidRPr="00303D58">
              <w:rPr>
                <w:sz w:val="16"/>
                <w:szCs w:val="20"/>
              </w:rPr>
              <w:t>* - комплект дистанционной передачи оговаривается при заказе отдельно.</w:t>
            </w:r>
          </w:p>
        </w:tc>
      </w:tr>
      <w:tr w:rsidR="00C00B25" w:rsidRPr="006A7F8F" w14:paraId="48089A77" w14:textId="77777777" w:rsidTr="00FA572A">
        <w:tc>
          <w:tcPr>
            <w:tcW w:w="10031" w:type="dxa"/>
            <w:gridSpan w:val="14"/>
            <w:shd w:val="clear" w:color="auto" w:fill="D9D9D9"/>
          </w:tcPr>
          <w:p w14:paraId="1712D1D5" w14:textId="77777777" w:rsidR="00C00B25" w:rsidRPr="00303D58" w:rsidRDefault="00C00B25" w:rsidP="00C00B25">
            <w:pPr>
              <w:pStyle w:val="aa"/>
            </w:pPr>
            <w:r w:rsidRPr="00303D58">
              <w:t>8. Длина соединительного кабеля:</w:t>
            </w:r>
          </w:p>
        </w:tc>
      </w:tr>
      <w:tr w:rsidR="00C00B25" w:rsidRPr="006A7F8F" w14:paraId="783D266A" w14:textId="77777777" w:rsidTr="008E5A79">
        <w:tc>
          <w:tcPr>
            <w:tcW w:w="4956" w:type="dxa"/>
            <w:gridSpan w:val="6"/>
            <w:tcBorders>
              <w:bottom w:val="single" w:sz="4" w:space="0" w:color="auto"/>
            </w:tcBorders>
            <w:vAlign w:val="center"/>
          </w:tcPr>
          <w:p w14:paraId="0D1AA904" w14:textId="731ACB3E" w:rsidR="00C00B25" w:rsidRPr="00303D58" w:rsidRDefault="00C00B25" w:rsidP="00D65751">
            <w:pPr>
              <w:pStyle w:val="aa"/>
              <w:jc w:val="center"/>
            </w:pPr>
            <w:r w:rsidRPr="00303D58">
              <w:t xml:space="preserve">3,5м - </w:t>
            </w: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; </w:t>
            </w:r>
            <w:r w:rsidR="00AE5024" w:rsidRPr="00303D58">
              <w:t>6</w:t>
            </w:r>
            <w:r w:rsidRPr="00303D58">
              <w:t xml:space="preserve">м - </w:t>
            </w: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; </w:t>
            </w:r>
            <w:r w:rsidRPr="00303D58">
              <w:t xml:space="preserve">8м - </w:t>
            </w:r>
            <w:r w:rsidR="00D65751">
              <w:rPr>
                <w:sz w:val="32"/>
                <w:szCs w:val="32"/>
              </w:rPr>
              <w:sym w:font="Bookshelf Symbol 7" w:char="F070"/>
            </w:r>
          </w:p>
        </w:tc>
        <w:tc>
          <w:tcPr>
            <w:tcW w:w="5075" w:type="dxa"/>
            <w:gridSpan w:val="8"/>
            <w:tcBorders>
              <w:bottom w:val="single" w:sz="4" w:space="0" w:color="auto"/>
            </w:tcBorders>
            <w:vAlign w:val="center"/>
          </w:tcPr>
          <w:p w14:paraId="52D2B380" w14:textId="77777777" w:rsidR="00C00B25" w:rsidRPr="00303D58" w:rsidRDefault="00AE5024" w:rsidP="00AE5024">
            <w:pPr>
              <w:pStyle w:val="aa"/>
            </w:pPr>
            <w:r w:rsidRPr="00303D58">
              <w:t>Другое</w:t>
            </w:r>
            <w:r w:rsidR="00C00B25" w:rsidRPr="00303D58">
              <w:t xml:space="preserve"> (указать):</w:t>
            </w:r>
          </w:p>
        </w:tc>
      </w:tr>
      <w:tr w:rsidR="00C00B25" w:rsidRPr="006A7F8F" w14:paraId="23B939A9" w14:textId="77777777" w:rsidTr="00FA572A">
        <w:tc>
          <w:tcPr>
            <w:tcW w:w="10031" w:type="dxa"/>
            <w:gridSpan w:val="14"/>
            <w:shd w:val="clear" w:color="auto" w:fill="D9D9D9"/>
          </w:tcPr>
          <w:p w14:paraId="5CF7A672" w14:textId="77777777" w:rsidR="00C00B25" w:rsidRPr="00303D58" w:rsidRDefault="00C00B25" w:rsidP="00C00B25">
            <w:pPr>
              <w:pStyle w:val="aa"/>
            </w:pPr>
            <w:r w:rsidRPr="00303D58">
              <w:t>10. Дополнительные сведения для оформления поставки:</w:t>
            </w:r>
          </w:p>
        </w:tc>
      </w:tr>
      <w:tr w:rsidR="00C00B25" w:rsidRPr="006A7F8F" w14:paraId="689E962B" w14:textId="77777777" w:rsidTr="00D65751">
        <w:trPr>
          <w:trHeight w:val="898"/>
        </w:trPr>
        <w:tc>
          <w:tcPr>
            <w:tcW w:w="3303" w:type="dxa"/>
            <w:gridSpan w:val="4"/>
            <w:vAlign w:val="center"/>
          </w:tcPr>
          <w:p w14:paraId="13E5BE7F" w14:textId="77777777" w:rsidR="00C00B25" w:rsidRPr="00303D58" w:rsidRDefault="00C00B25" w:rsidP="00C00B25">
            <w:pPr>
              <w:pStyle w:val="aa"/>
            </w:pPr>
            <w:r w:rsidRPr="00303D58">
              <w:t>Доставка</w:t>
            </w:r>
          </w:p>
        </w:tc>
        <w:tc>
          <w:tcPr>
            <w:tcW w:w="3302" w:type="dxa"/>
            <w:gridSpan w:val="5"/>
            <w:vAlign w:val="center"/>
          </w:tcPr>
          <w:p w14:paraId="6FC9C728" w14:textId="77777777" w:rsidR="00C00B25" w:rsidRPr="00303D58" w:rsidRDefault="00C00B25" w:rsidP="00C00B25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</w:t>
            </w:r>
            <w:r w:rsidRPr="00303D58">
              <w:t>- Поставщика (указать место назначения)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76"/>
            </w:tblGrid>
            <w:tr w:rsidR="00C00B25" w:rsidRPr="00303D58" w14:paraId="74AC160D" w14:textId="77777777" w:rsidTr="00FA572A">
              <w:tc>
                <w:tcPr>
                  <w:tcW w:w="3138" w:type="dxa"/>
                </w:tcPr>
                <w:p w14:paraId="2AEA2C23" w14:textId="24C2A550" w:rsidR="00C00B25" w:rsidRPr="00303D58" w:rsidRDefault="00C00B25" w:rsidP="00C00B25">
                  <w:pPr>
                    <w:pStyle w:val="aa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08D6DAAD" w14:textId="77777777" w:rsidR="00C00B25" w:rsidRPr="00303D58" w:rsidRDefault="00C00B25" w:rsidP="00C00B25">
            <w:pPr>
              <w:pStyle w:val="aa"/>
              <w:rPr>
                <w:sz w:val="32"/>
                <w:szCs w:val="32"/>
              </w:rPr>
            </w:pPr>
          </w:p>
        </w:tc>
        <w:tc>
          <w:tcPr>
            <w:tcW w:w="3426" w:type="dxa"/>
            <w:gridSpan w:val="5"/>
            <w:vAlign w:val="center"/>
          </w:tcPr>
          <w:p w14:paraId="358FCC55" w14:textId="77777777" w:rsidR="00C00B25" w:rsidRPr="00303D58" w:rsidRDefault="00C00B25" w:rsidP="00C00B25">
            <w:pPr>
              <w:pStyle w:val="aa"/>
              <w:rPr>
                <w:sz w:val="32"/>
                <w:szCs w:val="32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самовывоз</w:t>
            </w:r>
          </w:p>
        </w:tc>
      </w:tr>
      <w:tr w:rsidR="00C00B25" w:rsidRPr="006A7F8F" w14:paraId="3F8A37DC" w14:textId="77777777" w:rsidTr="00D65751">
        <w:trPr>
          <w:trHeight w:val="1807"/>
        </w:trPr>
        <w:tc>
          <w:tcPr>
            <w:tcW w:w="3303" w:type="dxa"/>
            <w:gridSpan w:val="4"/>
            <w:vAlign w:val="center"/>
          </w:tcPr>
          <w:p w14:paraId="26F3DFCA" w14:textId="77777777" w:rsidR="00C00B25" w:rsidRPr="006A7F8F" w:rsidRDefault="00C00B25" w:rsidP="00C00B25">
            <w:pPr>
              <w:pStyle w:val="aa"/>
            </w:pPr>
            <w:r w:rsidRPr="006A7F8F">
              <w:t>Дополнительные требования</w:t>
            </w:r>
          </w:p>
        </w:tc>
        <w:tc>
          <w:tcPr>
            <w:tcW w:w="6728" w:type="dxa"/>
            <w:gridSpan w:val="10"/>
            <w:vAlign w:val="center"/>
          </w:tcPr>
          <w:p w14:paraId="74DD1EFF" w14:textId="77777777" w:rsidR="00C00B25" w:rsidRPr="006A7F8F" w:rsidRDefault="00C00B25" w:rsidP="00C00B25">
            <w:pPr>
              <w:pStyle w:val="aa"/>
            </w:pPr>
          </w:p>
          <w:p w14:paraId="61FB1BF0" w14:textId="7C042B9E" w:rsidR="00C00B25" w:rsidRDefault="00D65751" w:rsidP="00C00B25">
            <w:pPr>
              <w:pStyle w:val="aa"/>
            </w:pPr>
            <w:r>
              <w:t>Класс точности трансформатора напряжения не более 0,2</w:t>
            </w:r>
          </w:p>
          <w:p w14:paraId="796BB767" w14:textId="77777777" w:rsidR="00C00B25" w:rsidRDefault="00C00B25" w:rsidP="00C00B25">
            <w:pPr>
              <w:pStyle w:val="aa"/>
            </w:pPr>
          </w:p>
          <w:p w14:paraId="3467D5DE" w14:textId="77777777" w:rsidR="00C00B25" w:rsidRDefault="00C00B25" w:rsidP="00C00B25">
            <w:pPr>
              <w:pStyle w:val="aa"/>
            </w:pPr>
          </w:p>
          <w:p w14:paraId="0E846B69" w14:textId="77777777" w:rsidR="00C00B25" w:rsidRDefault="00C00B25" w:rsidP="00C00B25">
            <w:pPr>
              <w:pStyle w:val="aa"/>
            </w:pPr>
          </w:p>
          <w:p w14:paraId="091952BF" w14:textId="77777777" w:rsidR="00C00B25" w:rsidRDefault="00C00B25" w:rsidP="00C00B25">
            <w:pPr>
              <w:pStyle w:val="aa"/>
            </w:pPr>
          </w:p>
          <w:p w14:paraId="2B881452" w14:textId="77777777" w:rsidR="00C00B25" w:rsidRDefault="00C00B25" w:rsidP="00C00B25">
            <w:pPr>
              <w:pStyle w:val="aa"/>
            </w:pPr>
          </w:p>
          <w:p w14:paraId="1E806AB4" w14:textId="77777777" w:rsidR="00C00B25" w:rsidRPr="006A7F8F" w:rsidRDefault="00C00B25" w:rsidP="00C00B25">
            <w:pPr>
              <w:pStyle w:val="aa"/>
            </w:pPr>
          </w:p>
        </w:tc>
      </w:tr>
    </w:tbl>
    <w:p w14:paraId="1D3D2E45" w14:textId="063FD37F" w:rsidR="003E3C1B" w:rsidRPr="003E3C1B" w:rsidRDefault="003E3C1B" w:rsidP="003E3C1B">
      <w:pPr>
        <w:pStyle w:val="aa"/>
        <w:rPr>
          <w:sz w:val="24"/>
          <w:szCs w:val="20"/>
        </w:rPr>
      </w:pPr>
      <w:r w:rsidRPr="003E3C1B">
        <w:rPr>
          <w:sz w:val="24"/>
          <w:szCs w:val="20"/>
        </w:rPr>
        <w:t>Наименование объекта</w:t>
      </w:r>
      <w:r w:rsidR="00FA4464">
        <w:rPr>
          <w:sz w:val="24"/>
          <w:szCs w:val="20"/>
        </w:rPr>
        <w:t>:</w:t>
      </w:r>
      <w:r w:rsidRPr="003E3C1B">
        <w:rPr>
          <w:sz w:val="24"/>
          <w:szCs w:val="20"/>
        </w:rPr>
        <w:t xml:space="preserve"> </w:t>
      </w:r>
      <w:r w:rsidR="00D2428E">
        <w:rPr>
          <w:sz w:val="28"/>
          <w:szCs w:val="28"/>
        </w:rPr>
        <w:t>ООО «АКС</w:t>
      </w:r>
      <w:r w:rsidR="00485FFD" w:rsidRPr="00FA4464">
        <w:rPr>
          <w:rFonts w:ascii="Arial" w:hAnsi="Arial" w:cs="Arial"/>
          <w:i/>
          <w:sz w:val="28"/>
          <w:szCs w:val="28"/>
        </w:rPr>
        <w:t xml:space="preserve">» </w:t>
      </w:r>
      <w:r w:rsidR="008128A9">
        <w:rPr>
          <w:rFonts w:ascii="Arial" w:hAnsi="Arial" w:cs="Arial"/>
          <w:i/>
          <w:sz w:val="28"/>
          <w:szCs w:val="28"/>
        </w:rPr>
        <w:t>(дог. 5211</w:t>
      </w:r>
      <w:r w:rsidR="00485FFD" w:rsidRPr="00FA4464">
        <w:rPr>
          <w:rFonts w:ascii="Arial" w:hAnsi="Arial" w:cs="Arial"/>
          <w:i/>
          <w:sz w:val="28"/>
          <w:szCs w:val="28"/>
        </w:rPr>
        <w:t xml:space="preserve"> -</w:t>
      </w:r>
      <w:r w:rsidR="008128A9">
        <w:rPr>
          <w:rFonts w:ascii="Arial" w:hAnsi="Arial" w:cs="Arial"/>
          <w:i/>
          <w:sz w:val="28"/>
          <w:szCs w:val="28"/>
        </w:rPr>
        <w:t xml:space="preserve"> 222,5</w:t>
      </w:r>
      <w:r w:rsidR="00485FFD" w:rsidRPr="00FA4464">
        <w:rPr>
          <w:rFonts w:ascii="Arial" w:hAnsi="Arial" w:cs="Arial"/>
          <w:i/>
          <w:sz w:val="28"/>
          <w:szCs w:val="28"/>
        </w:rPr>
        <w:t xml:space="preserve"> кВт)</w:t>
      </w:r>
    </w:p>
    <w:p w14:paraId="61159663" w14:textId="77777777" w:rsidR="003E3C1B" w:rsidRPr="003E3C1B" w:rsidRDefault="003E3C1B">
      <w:pPr>
        <w:rPr>
          <w:sz w:val="28"/>
        </w:rPr>
      </w:pPr>
      <w:bookmarkStart w:id="0" w:name="_GoBack"/>
      <w:bookmarkEnd w:id="0"/>
    </w:p>
    <w:sectPr w:rsidR="003E3C1B" w:rsidRPr="003E3C1B" w:rsidSect="001D10FB">
      <w:headerReference w:type="default" r:id="rId6"/>
      <w:pgSz w:w="11906" w:h="16838"/>
      <w:pgMar w:top="70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09F5B" w14:textId="77777777" w:rsidR="00C003FA" w:rsidRDefault="00C003FA" w:rsidP="003E3C1B">
      <w:pPr>
        <w:spacing w:after="0" w:line="240" w:lineRule="auto"/>
      </w:pPr>
      <w:r>
        <w:separator/>
      </w:r>
    </w:p>
  </w:endnote>
  <w:endnote w:type="continuationSeparator" w:id="0">
    <w:p w14:paraId="24683CF4" w14:textId="77777777" w:rsidR="00C003FA" w:rsidRDefault="00C003FA" w:rsidP="003E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CC3B3" w14:textId="77777777" w:rsidR="00C003FA" w:rsidRDefault="00C003FA" w:rsidP="003E3C1B">
      <w:pPr>
        <w:spacing w:after="0" w:line="240" w:lineRule="auto"/>
      </w:pPr>
      <w:r>
        <w:separator/>
      </w:r>
    </w:p>
  </w:footnote>
  <w:footnote w:type="continuationSeparator" w:id="0">
    <w:p w14:paraId="217482D9" w14:textId="77777777" w:rsidR="00C003FA" w:rsidRDefault="00C003FA" w:rsidP="003E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A24A" w14:textId="77777777" w:rsidR="003E3C1B" w:rsidRDefault="00C06514">
    <w:pPr>
      <w:pStyle w:val="a3"/>
    </w:pPr>
    <w:r>
      <w:rPr>
        <w:noProof/>
        <w:lang w:eastAsia="ru-RU"/>
      </w:rPr>
      <w:drawing>
        <wp:inline distT="0" distB="0" distL="0" distR="0" wp14:anchorId="208DA66E" wp14:editId="75369DBA">
          <wp:extent cx="5940425" cy="585470"/>
          <wp:effectExtent l="0" t="0" r="3175" b="5080"/>
          <wp:docPr id="8" name="Рисунок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5B9A64" w14:textId="77777777" w:rsidR="00C06514" w:rsidRDefault="00C065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C1B"/>
    <w:rsid w:val="001A37A1"/>
    <w:rsid w:val="001D10FB"/>
    <w:rsid w:val="002D315A"/>
    <w:rsid w:val="002F6825"/>
    <w:rsid w:val="00301EF6"/>
    <w:rsid w:val="00303D58"/>
    <w:rsid w:val="00361B1F"/>
    <w:rsid w:val="00393B8F"/>
    <w:rsid w:val="003E3C1B"/>
    <w:rsid w:val="00445804"/>
    <w:rsid w:val="0046075B"/>
    <w:rsid w:val="00485FFD"/>
    <w:rsid w:val="004D7DED"/>
    <w:rsid w:val="00680E28"/>
    <w:rsid w:val="00724768"/>
    <w:rsid w:val="00751800"/>
    <w:rsid w:val="007A3AC1"/>
    <w:rsid w:val="008128A9"/>
    <w:rsid w:val="008E5A79"/>
    <w:rsid w:val="009B45AF"/>
    <w:rsid w:val="009D33D1"/>
    <w:rsid w:val="00A40132"/>
    <w:rsid w:val="00A5351B"/>
    <w:rsid w:val="00AE5024"/>
    <w:rsid w:val="00B50290"/>
    <w:rsid w:val="00B74A30"/>
    <w:rsid w:val="00B92902"/>
    <w:rsid w:val="00BA287D"/>
    <w:rsid w:val="00BB44D3"/>
    <w:rsid w:val="00C003FA"/>
    <w:rsid w:val="00C00B25"/>
    <w:rsid w:val="00C06514"/>
    <w:rsid w:val="00C449ED"/>
    <w:rsid w:val="00CD5DBC"/>
    <w:rsid w:val="00D04FBE"/>
    <w:rsid w:val="00D2428E"/>
    <w:rsid w:val="00D30FB8"/>
    <w:rsid w:val="00D65751"/>
    <w:rsid w:val="00DF6D66"/>
    <w:rsid w:val="00E62FCF"/>
    <w:rsid w:val="00EB6592"/>
    <w:rsid w:val="00EC0C95"/>
    <w:rsid w:val="00F108EA"/>
    <w:rsid w:val="00F4215B"/>
    <w:rsid w:val="00FA4464"/>
    <w:rsid w:val="00FB6E9A"/>
    <w:rsid w:val="00F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5500C4"/>
  <w15:docId w15:val="{A0A6CD66-57E8-4839-88BF-BEDD84AED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E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3C1B"/>
  </w:style>
  <w:style w:type="paragraph" w:styleId="a5">
    <w:name w:val="footer"/>
    <w:basedOn w:val="a"/>
    <w:link w:val="a6"/>
    <w:unhideWhenUsed/>
    <w:rsid w:val="003E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3C1B"/>
  </w:style>
  <w:style w:type="paragraph" w:styleId="a7">
    <w:name w:val="Balloon Text"/>
    <w:basedOn w:val="a"/>
    <w:link w:val="a8"/>
    <w:uiPriority w:val="99"/>
    <w:semiHidden/>
    <w:unhideWhenUsed/>
    <w:rsid w:val="003E3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3C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3E3C1B"/>
    <w:rPr>
      <w:color w:val="0000FF"/>
      <w:u w:val="single"/>
    </w:rPr>
  </w:style>
  <w:style w:type="paragraph" w:styleId="aa">
    <w:name w:val="No Spacing"/>
    <w:uiPriority w:val="1"/>
    <w:qFormat/>
    <w:rsid w:val="003E3C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Полозов Сергей Николаевич</dc:creator>
  <cp:lastModifiedBy>Терновой Руслан Петрович</cp:lastModifiedBy>
  <cp:revision>6</cp:revision>
  <cp:lastPrinted>2012-08-30T09:21:00Z</cp:lastPrinted>
  <dcterms:created xsi:type="dcterms:W3CDTF">2021-02-19T05:57:00Z</dcterms:created>
  <dcterms:modified xsi:type="dcterms:W3CDTF">2021-09-10T00:01:00Z</dcterms:modified>
</cp:coreProperties>
</file>